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421F1361"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un “</w:t>
      </w:r>
      <w:r w:rsidR="006370E9" w:rsidRPr="006370E9">
        <w:rPr>
          <w:rFonts w:ascii="Calibri" w:hAnsi="Calibri"/>
        </w:rPr>
        <w:t xml:space="preserve">Esperto </w:t>
      </w:r>
      <w:r w:rsidR="00C13BAB">
        <w:rPr>
          <w:rFonts w:ascii="Calibri" w:hAnsi="Calibri"/>
        </w:rPr>
        <w:t>monitoraggio IMPACT LAZIO</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lastRenderedPageBreak/>
        <w:t>via/piazza: ___________________________________________________________________</w:t>
      </w:r>
    </w:p>
    <w:p w14:paraId="7EF407BA" w14:textId="77777777" w:rsidR="00213F34" w:rsidRDefault="002C7C08" w:rsidP="00B716C7">
      <w:pPr>
        <w:jc w:val="both"/>
        <w:rPr>
          <w:bCs/>
        </w:rPr>
      </w:pPr>
      <w:r w:rsidRPr="009730D6">
        <w:rPr>
          <w:bCs/>
        </w:rPr>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15964B94"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C13BAB" w:rsidRPr="00446B9E">
        <w:rPr>
          <w:rFonts w:ascii="Calibri" w:hAnsi="Calibri"/>
        </w:rPr>
        <w:t>“</w:t>
      </w:r>
      <w:r w:rsidR="00C13BAB" w:rsidRPr="006370E9">
        <w:rPr>
          <w:rFonts w:ascii="Calibri" w:hAnsi="Calibri"/>
        </w:rPr>
        <w:t xml:space="preserve">Esperto </w:t>
      </w:r>
      <w:r w:rsidR="00C13BAB">
        <w:rPr>
          <w:rFonts w:ascii="Calibri" w:hAnsi="Calibri"/>
        </w:rPr>
        <w:t>monitoraggio IMPACT LAZIO”</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lastRenderedPageBreak/>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871F15">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t xml:space="preserve">- </w:t>
      </w:r>
      <w:r>
        <w:t>di essere in possesso di tutti i requisiti di ammissione riportati nel punto 4 dell’avviso sopra menzionato;</w:t>
      </w:r>
    </w:p>
    <w:p w14:paraId="453ADFAF" w14:textId="77777777" w:rsidR="00871F15" w:rsidRPr="00782F07" w:rsidRDefault="00871F15" w:rsidP="00871F15">
      <w:pPr>
        <w:jc w:val="both"/>
        <w:rPr>
          <w:bCs/>
        </w:rPr>
      </w:pPr>
      <w:r>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t xml:space="preserve">- </w:t>
      </w:r>
      <w:r w:rsidRPr="00782F07">
        <w:rPr>
          <w:bCs/>
        </w:rPr>
        <w:t>di non avere contenziosi con LAZIOcrea S.p.A.;</w:t>
      </w:r>
    </w:p>
    <w:p w14:paraId="78950B52" w14:textId="77777777" w:rsidR="00871F15" w:rsidRPr="00B76E4F" w:rsidRDefault="00871F15" w:rsidP="00871F15">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2111F65D" w14:textId="77777777" w:rsidR="00871F15" w:rsidRDefault="00871F15" w:rsidP="00871F15">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4925218E" w14:textId="77777777" w:rsidR="00871F15" w:rsidRDefault="00871F15" w:rsidP="00871F15">
      <w:pPr>
        <w:spacing w:after="0" w:line="360" w:lineRule="auto"/>
        <w:jc w:val="both"/>
        <w:rPr>
          <w:bCs/>
        </w:rPr>
      </w:pPr>
      <w:r>
        <w:rPr>
          <w:bCs/>
        </w:rPr>
        <w:lastRenderedPageBreak/>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7777777"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25A2C" w14:textId="77777777" w:rsidR="00483758" w:rsidRDefault="00483758" w:rsidP="00FD4DC4">
      <w:pPr>
        <w:spacing w:after="0" w:line="240" w:lineRule="auto"/>
      </w:pPr>
      <w:r>
        <w:separator/>
      </w:r>
    </w:p>
  </w:endnote>
  <w:endnote w:type="continuationSeparator" w:id="0">
    <w:p w14:paraId="32D79D7F" w14:textId="77777777" w:rsidR="00483758" w:rsidRDefault="00483758"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0AC0C" w14:textId="77777777" w:rsidR="00483758" w:rsidRDefault="00483758" w:rsidP="00FD4DC4">
      <w:pPr>
        <w:spacing w:after="0" w:line="240" w:lineRule="auto"/>
      </w:pPr>
      <w:r>
        <w:separator/>
      </w:r>
    </w:p>
  </w:footnote>
  <w:footnote w:type="continuationSeparator" w:id="0">
    <w:p w14:paraId="1324BE9D" w14:textId="77777777" w:rsidR="00483758" w:rsidRDefault="00483758"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3758"/>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97025"/>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43620-74FA-4FD0-9623-57E91D8C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469</Words>
  <Characters>2677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2018-11-08T13:15:00Z</dcterms:created>
  <dcterms:modified xsi:type="dcterms:W3CDTF">2018-11-08T13:15:00Z</dcterms:modified>
</cp:coreProperties>
</file>