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9B7A" w14:textId="75E67893" w:rsidR="002B78F0" w:rsidRPr="002B78F0" w:rsidRDefault="002B78F0" w:rsidP="002B78F0">
      <w:pPr>
        <w:jc w:val="center"/>
        <w:rPr>
          <w:b/>
        </w:rPr>
      </w:pPr>
      <w:r w:rsidRPr="002B78F0">
        <w:rPr>
          <w:b/>
        </w:rPr>
        <w:t>DOMANDA DI PARTECIPAZIONE</w:t>
      </w: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07A0216C" w14:textId="17B93F11" w:rsidR="00E22556" w:rsidRPr="001E6B57" w:rsidRDefault="002B78F0" w:rsidP="00E22556">
      <w:pPr>
        <w:spacing w:line="240" w:lineRule="auto"/>
        <w:ind w:left="4956"/>
        <w:jc w:val="right"/>
        <w:rPr>
          <w:rFonts w:ascii="Gotham Light" w:hAnsi="Gotham Light"/>
          <w:sz w:val="24"/>
          <w:szCs w:val="24"/>
        </w:rPr>
      </w:pPr>
      <w:r>
        <w:rPr>
          <w:rFonts w:ascii="Gotham Light" w:hAnsi="Gotham Light" w:cs="HelveticaNeueLTStd-Roman"/>
          <w:sz w:val="24"/>
          <w:szCs w:val="24"/>
        </w:rPr>
        <w:t>P.E.C.</w:t>
      </w:r>
      <w:r w:rsidR="00E22556" w:rsidRPr="00910499">
        <w:rPr>
          <w:rFonts w:ascii="Gotham Light" w:hAnsi="Gotham Light" w:cs="HelveticaNeueLTStd-Roman"/>
          <w:sz w:val="24"/>
          <w:szCs w:val="24"/>
        </w:rPr>
        <w:t>:</w:t>
      </w:r>
      <w:r w:rsidR="00E22556" w:rsidRPr="00910499">
        <w:rPr>
          <w:sz w:val="24"/>
          <w:szCs w:val="24"/>
        </w:rPr>
        <w:t xml:space="preserve"> </w:t>
      </w:r>
      <w:r w:rsidR="004F44D4">
        <w:t xml:space="preserve"> _____________________</w:t>
      </w:r>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2917E398" w14:textId="1D0B2A7E" w:rsidR="002B78F0" w:rsidRPr="00910499" w:rsidRDefault="004F3846" w:rsidP="00CE7013">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w:t>
      </w:r>
      <w:r w:rsidR="00E22556" w:rsidRPr="00240A59">
        <w:rPr>
          <w:rFonts w:ascii="Gotham Light" w:hAnsi="Gotham Light" w:cs="HelveticaNeueLTStd-Bd"/>
          <w:b/>
          <w:sz w:val="24"/>
          <w:szCs w:val="24"/>
        </w:rPr>
        <w:t xml:space="preserve">operatori economici da invitare alla procedura negoziata di affidamento, ai sensi dell’art. </w:t>
      </w:r>
      <w:r w:rsidR="00B92A4E" w:rsidRPr="00240A59">
        <w:rPr>
          <w:rFonts w:ascii="Gotham Light" w:hAnsi="Gotham Light" w:cs="HelveticaNeueLTStd-Bd"/>
          <w:b/>
          <w:sz w:val="24"/>
          <w:szCs w:val="24"/>
        </w:rPr>
        <w:t>1</w:t>
      </w:r>
      <w:r w:rsidR="002B78F0">
        <w:rPr>
          <w:rFonts w:ascii="Gotham Light" w:hAnsi="Gotham Light" w:cs="HelveticaNeueLTStd-Bd"/>
          <w:b/>
          <w:sz w:val="24"/>
          <w:szCs w:val="24"/>
        </w:rPr>
        <w:t>, comma 2, lett. b)</w:t>
      </w:r>
      <w:r w:rsidR="00B92A4E" w:rsidRPr="00240A59">
        <w:rPr>
          <w:rFonts w:ascii="Gotham Light" w:hAnsi="Gotham Light" w:cs="HelveticaNeueLTStd-Bd"/>
          <w:b/>
          <w:sz w:val="24"/>
          <w:szCs w:val="24"/>
        </w:rPr>
        <w:t xml:space="preserve"> D.L. n. 76/2020, convertito con L. n. 120/2020</w:t>
      </w:r>
      <w:r w:rsidR="007C6FE4">
        <w:rPr>
          <w:rFonts w:ascii="Gotham Light" w:hAnsi="Gotham Light" w:cs="HelveticaNeueLTStd-Bd"/>
          <w:b/>
          <w:sz w:val="24"/>
          <w:szCs w:val="24"/>
        </w:rPr>
        <w:t xml:space="preserve">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w:t>
      </w:r>
      <w:r w:rsidR="00CE7013">
        <w:rPr>
          <w:rFonts w:ascii="Gotham Light" w:hAnsi="Gotham Light" w:cs="HelveticaNeueLTStd-Bd"/>
          <w:b/>
          <w:sz w:val="24"/>
          <w:szCs w:val="24"/>
        </w:rPr>
        <w:t xml:space="preserve"> </w:t>
      </w:r>
      <w:r w:rsidR="005B7341" w:rsidRPr="005B7341">
        <w:rPr>
          <w:rFonts w:ascii="Gotham Light" w:hAnsi="Gotham Light" w:cs="HelveticaNeueLTStd-Bd"/>
          <w:b/>
          <w:sz w:val="24"/>
          <w:szCs w:val="24"/>
        </w:rPr>
        <w:t>de</w:t>
      </w:r>
      <w:r w:rsidR="00352BF9">
        <w:rPr>
          <w:rFonts w:ascii="Gotham Light" w:hAnsi="Gotham Light" w:cs="HelveticaNeueLTStd-Bd"/>
          <w:b/>
          <w:sz w:val="24"/>
          <w:szCs w:val="24"/>
        </w:rPr>
        <w:t xml:space="preserve">l servizio di </w:t>
      </w:r>
      <w:r w:rsidR="007C6FE4">
        <w:rPr>
          <w:rFonts w:ascii="Gotham Light" w:hAnsi="Gotham Light" w:cs="HelveticaNeueLTStd-Bd"/>
          <w:b/>
          <w:sz w:val="24"/>
          <w:szCs w:val="24"/>
        </w:rPr>
        <w:t xml:space="preserve">sviluppo e manutenzione </w:t>
      </w:r>
      <w:r w:rsidR="00352BF9">
        <w:rPr>
          <w:rFonts w:ascii="Gotham Light" w:hAnsi="Gotham Light" w:cs="HelveticaNeueLTStd-Bd"/>
          <w:b/>
          <w:sz w:val="24"/>
          <w:szCs w:val="24"/>
        </w:rPr>
        <w:t xml:space="preserve">del Sistema informativo </w:t>
      </w:r>
      <w:r w:rsidR="007E43EF">
        <w:rPr>
          <w:rFonts w:ascii="Gotham Light" w:hAnsi="Gotham Light" w:cs="HelveticaNeueLTStd-Bd"/>
          <w:b/>
          <w:sz w:val="24"/>
          <w:szCs w:val="24"/>
        </w:rPr>
        <w:t xml:space="preserve">concessioni demaniali idriche </w:t>
      </w:r>
    </w:p>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4B1CB871"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spellStart"/>
      <w:r w:rsidRPr="00910499">
        <w:rPr>
          <w:rFonts w:ascii="Gotham Light" w:hAnsi="Gotham Light" w:cs="HelveticaNeueLTStd-Roman"/>
          <w:sz w:val="24"/>
          <w:szCs w:val="24"/>
        </w:rPr>
        <w:t>a</w:t>
      </w:r>
      <w:proofErr w:type="spell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w:t>
      </w:r>
      <w:r w:rsidR="002B78F0">
        <w:rPr>
          <w:rFonts w:ascii="Gotham Light" w:hAnsi="Gotham Light" w:cs="HelveticaNeueLTStd-Roman"/>
          <w:sz w:val="24"/>
          <w:szCs w:val="24"/>
        </w:rPr>
        <w:t>.</w:t>
      </w:r>
      <w:r w:rsidRPr="00910499">
        <w:rPr>
          <w:rFonts w:ascii="Gotham Light" w:hAnsi="Gotham Light" w:cs="HelveticaNeueLTStd-Roman"/>
          <w:sz w:val="24"/>
          <w:szCs w:val="24"/>
        </w:rPr>
        <w:t>V</w:t>
      </w:r>
      <w:r w:rsidR="002B78F0">
        <w:rPr>
          <w:rFonts w:ascii="Gotham Light" w:hAnsi="Gotham Light" w:cs="HelveticaNeueLTStd-Roman"/>
          <w:sz w:val="24"/>
          <w:szCs w:val="24"/>
        </w:rPr>
        <w:t>.</w:t>
      </w:r>
      <w:r w:rsidRPr="00910499">
        <w:rPr>
          <w:rFonts w:ascii="Gotham Light" w:hAnsi="Gotham Light" w:cs="HelveticaNeueLTStd-Roman"/>
          <w:sz w:val="24"/>
          <w:szCs w:val="24"/>
        </w:rPr>
        <w:t>A</w:t>
      </w:r>
      <w:r w:rsidR="002B78F0">
        <w:rPr>
          <w:rFonts w:ascii="Gotham Light" w:hAnsi="Gotham Light" w:cs="HelveticaNeueLTStd-Roman"/>
          <w:sz w:val="24"/>
          <w:szCs w:val="24"/>
        </w:rPr>
        <w:t>.</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7777777"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14:paraId="41F055FF" w14:textId="35310685"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r w:rsidRPr="00910499">
        <w:rPr>
          <w:rFonts w:ascii="Gotham Light" w:hAnsi="Gotham Light" w:cs="HelveticaNeueLTStd-Roman"/>
          <w:b/>
          <w:sz w:val="24"/>
          <w:szCs w:val="24"/>
        </w:rPr>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dell’Avviso</w:t>
      </w:r>
      <w:r w:rsidR="00D477EC" w:rsidRPr="00910499">
        <w:rPr>
          <w:rFonts w:ascii="Gotham Light" w:hAnsi="Gotham Light" w:cs="HelveticaNeueLTStd-Roman"/>
          <w:b/>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w:t>
      </w:r>
      <w:r w:rsidRPr="00910499">
        <w:rPr>
          <w:rFonts w:ascii="Gotham Light" w:hAnsi="Gotham Light" w:cs="HelveticaNeueLTStd-Roman"/>
          <w:sz w:val="24"/>
          <w:szCs w:val="24"/>
        </w:rPr>
        <w:lastRenderedPageBreak/>
        <w:t>procedimento avviato, senza che i soggetti istanti possano vantare alcuna pretesa;</w:t>
      </w:r>
    </w:p>
    <w:p w14:paraId="304EC931" w14:textId="4FE16685"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 xml:space="preserve">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w:t>
      </w:r>
      <w:r w:rsidR="007E43EF">
        <w:rPr>
          <w:rFonts w:ascii="Gotham Light" w:hAnsi="Gotham Light" w:cs="Arial"/>
          <w:sz w:val="24"/>
          <w:szCs w:val="24"/>
        </w:rPr>
        <w:t xml:space="preserve"> del Regolamento UE n. 2016/679.</w:t>
      </w:r>
    </w:p>
    <w:p w14:paraId="59892F85" w14:textId="77777777"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roofErr w:type="gramStart"/>
      <w:r w:rsidRPr="00910499">
        <w:rPr>
          <w:rFonts w:ascii="Gotham Light" w:hAnsi="Gotham Light" w:cs="Arial"/>
          <w:sz w:val="24"/>
          <w:szCs w:val="24"/>
        </w:rPr>
        <w:t>…….</w:t>
      </w:r>
      <w:proofErr w:type="gramEnd"/>
      <w:r w:rsidRPr="00910499">
        <w:rPr>
          <w:rFonts w:ascii="Gotham Light" w:hAnsi="Gotham Light" w:cs="Arial"/>
          <w:sz w:val="24"/>
          <w:szCs w:val="24"/>
        </w:rPr>
        <w:t>.</w:t>
      </w:r>
    </w:p>
    <w:p w14:paraId="4865A9B1"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14:paraId="7F2BBA59" w14:textId="77777777"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14:paraId="41FE5A09"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14:paraId="55D0D7D8" w14:textId="77777777"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14:paraId="47F56BBC" w14:textId="77777777"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14:paraId="2D32E536" w14:textId="77777777"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14902143"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858B63E"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545D7C"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05934CB8"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2CF52D4C"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14:paraId="54D774CE" w14:textId="77777777"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DejaVu Sans"/>
    <w:panose1 w:val="02000603030000020004"/>
    <w:charset w:val="00"/>
    <w:family w:val="auto"/>
    <w:pitch w:val="variable"/>
    <w:sig w:usb0="A00000AF" w:usb1="40000048" w:usb2="00000000" w:usb3="00000000" w:csb0="0000011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6000611">
    <w:abstractNumId w:val="0"/>
  </w:num>
  <w:num w:numId="2" w16cid:durableId="1553152169">
    <w:abstractNumId w:val="1"/>
  </w:num>
  <w:num w:numId="3" w16cid:durableId="18095174">
    <w:abstractNumId w:val="6"/>
  </w:num>
  <w:num w:numId="4" w16cid:durableId="1435663034">
    <w:abstractNumId w:val="5"/>
  </w:num>
  <w:num w:numId="5" w16cid:durableId="288826119">
    <w:abstractNumId w:val="4"/>
  </w:num>
  <w:num w:numId="6" w16cid:durableId="897858808">
    <w:abstractNumId w:val="3"/>
  </w:num>
  <w:num w:numId="7" w16cid:durableId="1323895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46"/>
    <w:rsid w:val="000A47CA"/>
    <w:rsid w:val="000E512D"/>
    <w:rsid w:val="0019075B"/>
    <w:rsid w:val="001D6880"/>
    <w:rsid w:val="001E6B57"/>
    <w:rsid w:val="00240A59"/>
    <w:rsid w:val="002B78F0"/>
    <w:rsid w:val="002E7FE9"/>
    <w:rsid w:val="00306EBC"/>
    <w:rsid w:val="00352BF9"/>
    <w:rsid w:val="00387BAC"/>
    <w:rsid w:val="003A01B3"/>
    <w:rsid w:val="003D5EC7"/>
    <w:rsid w:val="00424DBD"/>
    <w:rsid w:val="004341D3"/>
    <w:rsid w:val="00466810"/>
    <w:rsid w:val="004F3846"/>
    <w:rsid w:val="004F44D4"/>
    <w:rsid w:val="00507E75"/>
    <w:rsid w:val="005776F5"/>
    <w:rsid w:val="005B7341"/>
    <w:rsid w:val="0060361F"/>
    <w:rsid w:val="00682EDC"/>
    <w:rsid w:val="00687E76"/>
    <w:rsid w:val="00704AA9"/>
    <w:rsid w:val="00796868"/>
    <w:rsid w:val="00797CD4"/>
    <w:rsid w:val="007B28E4"/>
    <w:rsid w:val="007C6FE4"/>
    <w:rsid w:val="007E43EF"/>
    <w:rsid w:val="00836DC3"/>
    <w:rsid w:val="00910499"/>
    <w:rsid w:val="009D1D0D"/>
    <w:rsid w:val="009D5887"/>
    <w:rsid w:val="009E7769"/>
    <w:rsid w:val="00B50BEF"/>
    <w:rsid w:val="00B649D6"/>
    <w:rsid w:val="00B92A4E"/>
    <w:rsid w:val="00BB452B"/>
    <w:rsid w:val="00BE26E1"/>
    <w:rsid w:val="00C150CA"/>
    <w:rsid w:val="00C75AEF"/>
    <w:rsid w:val="00CE01DD"/>
    <w:rsid w:val="00CE701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2764</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Simone Ursini</cp:lastModifiedBy>
  <cp:revision>2</cp:revision>
  <dcterms:created xsi:type="dcterms:W3CDTF">2023-05-03T14:48:00Z</dcterms:created>
  <dcterms:modified xsi:type="dcterms:W3CDTF">2023-05-03T14:48:00Z</dcterms:modified>
</cp:coreProperties>
</file>