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r w:rsidRPr="00910499">
        <w:rPr>
          <w:rFonts w:ascii="Gotham Light" w:hAnsi="Gotham Light" w:cs="HelveticaNeueLTStd-Bd"/>
          <w:color w:val="2C649A"/>
          <w:sz w:val="24"/>
          <w:szCs w:val="24"/>
        </w:rPr>
        <w:t>MANIFESTAZIONE DI INTERESSE PROCEDURA SOTTO SOGLIA</w:t>
      </w:r>
    </w:p>
    <w:p w:rsidR="003D5EC7" w:rsidRPr="00910499" w:rsidRDefault="004F3846" w:rsidP="004F3846">
      <w:pPr>
        <w:jc w:val="center"/>
        <w:rPr>
          <w:rFonts w:ascii="Gotham Light" w:hAnsi="Gotham Light" w:cs="HelveticaNeueLTStd-Bd"/>
          <w:color w:val="2C649A"/>
          <w:sz w:val="24"/>
          <w:szCs w:val="24"/>
          <w:lang w:val="en-US"/>
        </w:rPr>
      </w:pPr>
      <w:r w:rsidRPr="00910499">
        <w:rPr>
          <w:rFonts w:ascii="Gotham Light" w:hAnsi="Gotham Light" w:cs="HelveticaNeueLTStd-Bd"/>
          <w:color w:val="2C649A"/>
          <w:sz w:val="24"/>
          <w:szCs w:val="24"/>
          <w:lang w:val="en-US"/>
        </w:rPr>
        <w:t>EX ART. 36, CO. 2, LETT. B) DEL D.LGS. N. 50/2016</w:t>
      </w:r>
    </w:p>
    <w:p w:rsidR="004F3846" w:rsidRPr="00910499" w:rsidRDefault="004F3846" w:rsidP="004F3846">
      <w:pPr>
        <w:jc w:val="center"/>
        <w:rPr>
          <w:rFonts w:ascii="Gotham Light" w:hAnsi="Gotham Light" w:cs="HelveticaNeueLTStd-Bd"/>
          <w:color w:val="2C649A"/>
          <w:sz w:val="24"/>
          <w:szCs w:val="24"/>
          <w:lang w:val="en-US"/>
        </w:rPr>
      </w:pPr>
    </w:p>
    <w:p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rsidR="00E22556" w:rsidRPr="00910499" w:rsidRDefault="00E22556" w:rsidP="00E22556">
      <w:pPr>
        <w:spacing w:line="240" w:lineRule="auto"/>
        <w:ind w:left="4956"/>
        <w:jc w:val="right"/>
        <w:rPr>
          <w:sz w:val="24"/>
          <w:szCs w:val="24"/>
        </w:rPr>
      </w:pPr>
      <w:r w:rsidRPr="00910499">
        <w:rPr>
          <w:rFonts w:ascii="Gotham Light" w:hAnsi="Gotham Light" w:cs="HelveticaNeueLTStd-Roman"/>
          <w:sz w:val="24"/>
          <w:szCs w:val="24"/>
        </w:rPr>
        <w:t>Pec:</w:t>
      </w:r>
      <w:r w:rsidRPr="00910499">
        <w:rPr>
          <w:sz w:val="24"/>
          <w:szCs w:val="24"/>
        </w:rPr>
        <w:t xml:space="preserve"> </w:t>
      </w:r>
      <w:hyperlink r:id="rId5" w:history="1">
        <w:r w:rsidRPr="00910499">
          <w:rPr>
            <w:rStyle w:val="Collegamentoipertestuale"/>
            <w:sz w:val="24"/>
            <w:szCs w:val="24"/>
          </w:rPr>
          <w:t>gare.laziocrea@legalmail.it</w:t>
        </w:r>
      </w:hyperlink>
    </w:p>
    <w:p w:rsidR="00E22556" w:rsidRPr="00910499" w:rsidRDefault="00E22556" w:rsidP="00E22556">
      <w:pPr>
        <w:spacing w:line="240" w:lineRule="auto"/>
        <w:ind w:left="4956"/>
        <w:jc w:val="right"/>
        <w:rPr>
          <w:rFonts w:ascii="Gotham Light" w:hAnsi="Gotham Light" w:cs="HelveticaNeueLTStd-Roman"/>
          <w:sz w:val="24"/>
          <w:szCs w:val="24"/>
        </w:rPr>
      </w:pPr>
    </w:p>
    <w:p w:rsidR="004F3846" w:rsidRPr="00910499" w:rsidRDefault="004F3846" w:rsidP="004F3846">
      <w:pPr>
        <w:spacing w:line="360" w:lineRule="auto"/>
        <w:ind w:left="4956"/>
        <w:jc w:val="center"/>
        <w:rPr>
          <w:rFonts w:ascii="HelveticaNeueLTStd-Roman" w:hAnsi="HelveticaNeueLTStd-Roman" w:cs="HelveticaNeueLTStd-Roman"/>
          <w:sz w:val="24"/>
          <w:szCs w:val="24"/>
        </w:rPr>
      </w:pPr>
    </w:p>
    <w:p w:rsidR="00910499" w:rsidRPr="00910499" w:rsidRDefault="004F3846" w:rsidP="00910499">
      <w:pPr>
        <w:spacing w:line="360" w:lineRule="auto"/>
        <w:contextualSpacing/>
        <w:jc w:val="both"/>
        <w:rPr>
          <w:rFonts w:ascii="Gotham Light" w:hAnsi="Gotham Light"/>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Istanza di manifestazione di interesse per la partecipazione alla selezione degli operatori economici da invitare alla procedura negoziata di affidamento, ai sensi dell’art. 36</w:t>
      </w:r>
      <w:r w:rsidR="00B50BEF" w:rsidRPr="00910499">
        <w:rPr>
          <w:rFonts w:ascii="Gotham Light" w:hAnsi="Gotham Light" w:cs="HelveticaNeueLTStd-Bd"/>
          <w:b/>
          <w:sz w:val="24"/>
          <w:szCs w:val="24"/>
        </w:rPr>
        <w:t>, comma 2 lett. b)</w:t>
      </w:r>
      <w:r w:rsidR="00E22556" w:rsidRPr="00910499">
        <w:rPr>
          <w:rFonts w:ascii="Gotham Light" w:hAnsi="Gotham Light" w:cs="HelveticaNeueLTStd-Bd"/>
          <w:b/>
          <w:sz w:val="24"/>
          <w:szCs w:val="24"/>
        </w:rPr>
        <w:t xml:space="preserve"> del D.lgs. 50/2016,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w:t>
      </w:r>
      <w:r w:rsidR="00D773D8" w:rsidRPr="00D773D8">
        <w:rPr>
          <w:rStyle w:val="Enfasigrassetto"/>
          <w:rFonts w:ascii="Gotham Light" w:hAnsi="Gotham Light"/>
          <w:bCs/>
          <w:sz w:val="24"/>
          <w:szCs w:val="24"/>
        </w:rPr>
        <w:t>l’affidamento della fornitura del materiale inerente alle attività di comunicazione e diffusione delle iniziative e dei prodotti da realizzare nell’ambito dei progetti IMPACT LAZIO e PRILS LAZIO 5</w:t>
      </w:r>
      <w:r w:rsidR="00D773D8">
        <w:rPr>
          <w:rStyle w:val="Enfasigrassetto"/>
          <w:rFonts w:ascii="Gotham Light" w:hAnsi="Gotham Light"/>
          <w:bCs/>
          <w:sz w:val="24"/>
          <w:szCs w:val="24"/>
        </w:rPr>
        <w:t>.</w:t>
      </w:r>
      <w:bookmarkStart w:id="0" w:name="_GoBack"/>
      <w:bookmarkEnd w:id="0"/>
    </w:p>
    <w:p w:rsidR="00E22556" w:rsidRPr="00910499" w:rsidRDefault="00E22556" w:rsidP="004F3846">
      <w:pPr>
        <w:autoSpaceDE w:val="0"/>
        <w:autoSpaceDN w:val="0"/>
        <w:adjustRightInd w:val="0"/>
        <w:spacing w:after="0" w:line="360" w:lineRule="auto"/>
        <w:jc w:val="both"/>
        <w:rPr>
          <w:rFonts w:ascii="Gotham Light" w:hAnsi="Gotham Light" w:cs="HelveticaNeueLTStd-Bd"/>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lastRenderedPageBreak/>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Lgs. n. 196/2003 e del D.Lgs.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 del Regolamento UE n. 2016/679;</w:t>
      </w:r>
    </w:p>
    <w:p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200060303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A47CA"/>
    <w:rsid w:val="000E512D"/>
    <w:rsid w:val="0019075B"/>
    <w:rsid w:val="002E7FE9"/>
    <w:rsid w:val="00306EBC"/>
    <w:rsid w:val="00387BAC"/>
    <w:rsid w:val="003D5EC7"/>
    <w:rsid w:val="004F3846"/>
    <w:rsid w:val="005776F5"/>
    <w:rsid w:val="0060361F"/>
    <w:rsid w:val="00704AA9"/>
    <w:rsid w:val="007B28E4"/>
    <w:rsid w:val="00836DC3"/>
    <w:rsid w:val="00910499"/>
    <w:rsid w:val="00B50BEF"/>
    <w:rsid w:val="00BB452B"/>
    <w:rsid w:val="00BE26E1"/>
    <w:rsid w:val="00C75AEF"/>
    <w:rsid w:val="00CE01DD"/>
    <w:rsid w:val="00D244FD"/>
    <w:rsid w:val="00D477EC"/>
    <w:rsid w:val="00D773D8"/>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4B6A"/>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character" w:styleId="Enfasigrassetto">
    <w:name w:val="Strong"/>
    <w:uiPriority w:val="22"/>
    <w:qFormat/>
    <w:rsid w:val="00D773D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3107</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3</cp:revision>
  <dcterms:created xsi:type="dcterms:W3CDTF">2020-05-07T14:51:00Z</dcterms:created>
  <dcterms:modified xsi:type="dcterms:W3CDTF">2020-05-14T10:14:00Z</dcterms:modified>
</cp:coreProperties>
</file>